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918" w:rsidRDefault="00431918" w:rsidP="00431918">
      <w:pPr>
        <w:spacing w:line="300" w:lineRule="auto"/>
        <w:jc w:val="left"/>
        <w:rPr>
          <w:rFonts w:ascii="宋体" w:hAnsi="宋体" w:hint="eastAsia"/>
          <w:b/>
          <w:sz w:val="24"/>
        </w:rPr>
      </w:pPr>
      <w:r>
        <w:rPr>
          <w:rFonts w:ascii="仿宋" w:eastAsia="仿宋" w:hAnsi="仿宋"/>
          <w:sz w:val="28"/>
          <w:szCs w:val="28"/>
        </w:rPr>
        <w:pict>
          <v:shapetype id="_x0000_t202" coordsize="21600,21600" o:spt="202" path="m,l,21600r21600,l21600,xe">
            <v:stroke joinstyle="miter"/>
            <v:path gradientshapeok="t" o:connecttype="rect"/>
          </v:shapetype>
          <v:shape id="文本框 62" o:spid="_x0000_s2052" type="#_x0000_t202" style="position:absolute;margin-left:-28pt;margin-top:-28.5pt;width:50.1pt;height:20.3pt;z-index:251661312;mso-width-relative:margin;mso-height-relative:margin" strokecolor="white">
            <v:textbox>
              <w:txbxContent>
                <w:p w:rsidR="00431918" w:rsidRDefault="00431918" w:rsidP="00431918">
                  <w:r>
                    <w:rPr>
                      <w:rFonts w:hint="eastAsia"/>
                    </w:rPr>
                    <w:t>附件</w:t>
                  </w:r>
                  <w:r>
                    <w:rPr>
                      <w:rFonts w:hint="eastAsia"/>
                    </w:rPr>
                    <w:t>2</w:t>
                  </w:r>
                  <w:r>
                    <w:rPr>
                      <w:rFonts w:hint="eastAsia"/>
                    </w:rPr>
                    <w:t>：</w:t>
                  </w:r>
                </w:p>
              </w:txbxContent>
            </v:textbox>
          </v:shape>
        </w:pict>
      </w:r>
    </w:p>
    <w:p w:rsidR="00431918" w:rsidRDefault="00431918" w:rsidP="00431918">
      <w:pPr>
        <w:spacing w:line="300" w:lineRule="auto"/>
        <w:ind w:left="2940" w:firstLine="420"/>
        <w:jc w:val="left"/>
        <w:rPr>
          <w:rFonts w:ascii="宋体" w:hAnsi="宋体"/>
          <w:b/>
          <w:sz w:val="24"/>
        </w:rPr>
      </w:pPr>
      <w:r>
        <w:rPr>
          <w:rFonts w:hint="eastAsia"/>
          <w:b/>
          <w:bCs/>
          <w:noProof/>
          <w:sz w:val="28"/>
        </w:rPr>
        <w:drawing>
          <wp:anchor distT="0" distB="0" distL="114300" distR="114300" simplePos="0" relativeHeight="251660288" behindDoc="0" locked="0" layoutInCell="1" allowOverlap="1">
            <wp:simplePos x="0" y="0"/>
            <wp:positionH relativeFrom="column">
              <wp:posOffset>-95250</wp:posOffset>
            </wp:positionH>
            <wp:positionV relativeFrom="paragraph">
              <wp:posOffset>-123825</wp:posOffset>
            </wp:positionV>
            <wp:extent cx="1499235" cy="419100"/>
            <wp:effectExtent l="19050" t="0" r="5715" b="0"/>
            <wp:wrapNone/>
            <wp:docPr id="3" name="图片 2" descr="QQ图片2016030213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QQ图片20160302134028"/>
                    <pic:cNvPicPr>
                      <a:picLocks noChangeAspect="1" noChangeArrowheads="1"/>
                    </pic:cNvPicPr>
                  </pic:nvPicPr>
                  <pic:blipFill>
                    <a:blip r:embed="rId7"/>
                    <a:srcRect/>
                    <a:stretch>
                      <a:fillRect/>
                    </a:stretch>
                  </pic:blipFill>
                  <pic:spPr bwMode="auto">
                    <a:xfrm>
                      <a:off x="0" y="0"/>
                      <a:ext cx="1499235" cy="419100"/>
                    </a:xfrm>
                    <a:prstGeom prst="rect">
                      <a:avLst/>
                    </a:prstGeom>
                    <a:noFill/>
                    <a:ln w="9525">
                      <a:noFill/>
                      <a:miter lim="800000"/>
                      <a:headEnd/>
                      <a:tailEnd/>
                    </a:ln>
                  </pic:spPr>
                </pic:pic>
              </a:graphicData>
            </a:graphic>
          </wp:anchor>
        </w:drawing>
      </w:r>
      <w:r>
        <w:rPr>
          <w:rFonts w:ascii="宋体" w:hAnsi="宋体" w:hint="eastAsia"/>
          <w:b/>
          <w:sz w:val="24"/>
        </w:rPr>
        <w:t>能力验证计划报名表</w:t>
      </w:r>
    </w:p>
    <w:p w:rsidR="00431918" w:rsidRDefault="00431918" w:rsidP="00431918">
      <w:pPr>
        <w:spacing w:line="300" w:lineRule="auto"/>
        <w:ind w:left="3360" w:firstLine="420"/>
        <w:jc w:val="right"/>
        <w:rPr>
          <w:rFonts w:ascii="宋体" w:hAnsi="宋体"/>
          <w:sz w:val="24"/>
        </w:rPr>
      </w:pPr>
      <w:r>
        <w:rPr>
          <w:rFonts w:ascii="宋体" w:hAnsi="宋体"/>
          <w:sz w:val="24"/>
        </w:rPr>
        <w:t>JL(PTP)2503-2018</w:t>
      </w:r>
      <w:r>
        <w:rPr>
          <w:rFonts w:ascii="宋体" w:hAnsi="宋体" w:hint="eastAsia"/>
          <w:sz w:val="24"/>
        </w:rPr>
        <w:t>/0</w:t>
      </w:r>
    </w:p>
    <w:tbl>
      <w:tblPr>
        <w:tblW w:w="0" w:type="auto"/>
        <w:tblInd w:w="108"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Look w:val="0000"/>
      </w:tblPr>
      <w:tblGrid>
        <w:gridCol w:w="1200"/>
        <w:gridCol w:w="7800"/>
      </w:tblGrid>
      <w:tr w:rsidR="00431918" w:rsidTr="00753C92">
        <w:trPr>
          <w:trHeight w:val="2146"/>
        </w:trPr>
        <w:tc>
          <w:tcPr>
            <w:tcW w:w="9000" w:type="dxa"/>
            <w:gridSpan w:val="2"/>
          </w:tcPr>
          <w:p w:rsidR="00431918" w:rsidRDefault="00431918" w:rsidP="00753C92">
            <w:pPr>
              <w:spacing w:line="300" w:lineRule="auto"/>
              <w:rPr>
                <w:rFonts w:ascii="宋体" w:hAnsi="宋体"/>
                <w:b/>
                <w:sz w:val="24"/>
              </w:rPr>
            </w:pPr>
            <w:r>
              <w:rPr>
                <w:rFonts w:ascii="宋体" w:hAnsi="宋体" w:hint="eastAsia"/>
                <w:b/>
                <w:sz w:val="24"/>
              </w:rPr>
              <w:t>参加的测试/测量项目：</w:t>
            </w:r>
          </w:p>
          <w:tbl>
            <w:tblPr>
              <w:tblW w:w="10721" w:type="dxa"/>
              <w:tblLayout w:type="fixed"/>
              <w:tblLook w:val="0000"/>
            </w:tblPr>
            <w:tblGrid>
              <w:gridCol w:w="1163"/>
              <w:gridCol w:w="1418"/>
              <w:gridCol w:w="2268"/>
              <w:gridCol w:w="2551"/>
              <w:gridCol w:w="2571"/>
              <w:gridCol w:w="750"/>
            </w:tblGrid>
            <w:tr w:rsidR="00431918" w:rsidTr="00753C92">
              <w:trPr>
                <w:trHeight w:val="360"/>
              </w:trPr>
              <w:tc>
                <w:tcPr>
                  <w:tcW w:w="1163" w:type="dxa"/>
                  <w:tcBorders>
                    <w:top w:val="single" w:sz="4" w:space="0" w:color="000000"/>
                    <w:left w:val="single" w:sz="4" w:space="0" w:color="000000"/>
                    <w:bottom w:val="single" w:sz="4" w:space="0" w:color="000000"/>
                    <w:right w:val="single" w:sz="4" w:space="0" w:color="000000"/>
                  </w:tcBorders>
                </w:tcPr>
                <w:p w:rsidR="00431918" w:rsidRDefault="00431918" w:rsidP="00753C92">
                  <w:pPr>
                    <w:rPr>
                      <w:rFonts w:ascii="宋体" w:hAnsi="宋体" w:cs="宋体" w:hint="eastAsia"/>
                      <w:color w:val="000000"/>
                    </w:rPr>
                  </w:pPr>
                  <w:r>
                    <w:rPr>
                      <w:rFonts w:ascii="宋体" w:hAnsi="宋体" w:cs="宋体" w:hint="eastAsia"/>
                      <w:color w:val="000000"/>
                    </w:rPr>
                    <w:t>是否参加</w:t>
                  </w:r>
                </w:p>
                <w:p w:rsidR="00431918" w:rsidRDefault="00431918" w:rsidP="00753C92">
                  <w:pPr>
                    <w:jc w:val="center"/>
                    <w:rPr>
                      <w:rFonts w:ascii="宋体" w:hAnsi="宋体" w:cs="宋体"/>
                      <w:color w:val="000000"/>
                    </w:rPr>
                  </w:pPr>
                  <w:r>
                    <w:rPr>
                      <w:rFonts w:ascii="宋体" w:hAnsi="宋体" w:cs="宋体" w:hint="eastAsia"/>
                      <w:color w:val="000000"/>
                    </w:rPr>
                    <w:sym w:font="Wingdings 2" w:char="F052"/>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431918" w:rsidRDefault="00431918" w:rsidP="00753C92">
                  <w:pPr>
                    <w:rPr>
                      <w:rFonts w:ascii="宋体" w:hAnsi="宋体" w:cs="宋体"/>
                      <w:color w:val="000000"/>
                    </w:rPr>
                  </w:pPr>
                  <w:r>
                    <w:rPr>
                      <w:rFonts w:ascii="宋体" w:hAnsi="宋体" w:cs="宋体" w:hint="eastAsia"/>
                      <w:color w:val="000000"/>
                    </w:rPr>
                    <w:t>计划编号</w:t>
                  </w:r>
                </w:p>
              </w:tc>
              <w:tc>
                <w:tcPr>
                  <w:tcW w:w="2268" w:type="dxa"/>
                  <w:tcBorders>
                    <w:top w:val="single" w:sz="4" w:space="0" w:color="000000"/>
                    <w:left w:val="nil"/>
                    <w:bottom w:val="single" w:sz="4" w:space="0" w:color="000000"/>
                    <w:right w:val="single" w:sz="4" w:space="0" w:color="000000"/>
                  </w:tcBorders>
                  <w:noWrap/>
                  <w:vAlign w:val="center"/>
                </w:tcPr>
                <w:p w:rsidR="00431918" w:rsidRDefault="00431918" w:rsidP="00753C92">
                  <w:pPr>
                    <w:rPr>
                      <w:rFonts w:ascii="宋体" w:hAnsi="宋体" w:cs="宋体"/>
                      <w:color w:val="000000"/>
                    </w:rPr>
                  </w:pPr>
                  <w:r>
                    <w:rPr>
                      <w:rFonts w:ascii="宋体" w:hAnsi="宋体" w:cs="宋体" w:hint="eastAsia"/>
                      <w:color w:val="000000"/>
                    </w:rPr>
                    <w:t>计划名称</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rPr>
                      <w:rFonts w:ascii="宋体" w:hAnsi="宋体" w:cs="宋体"/>
                      <w:color w:val="000000"/>
                    </w:rPr>
                  </w:pPr>
                  <w:r>
                    <w:rPr>
                      <w:rFonts w:ascii="宋体" w:hAnsi="宋体" w:cs="宋体" w:hint="eastAsia"/>
                      <w:color w:val="000000"/>
                    </w:rPr>
                    <w:t>测试/测量项目</w:t>
                  </w:r>
                </w:p>
              </w:tc>
              <w:tc>
                <w:tcPr>
                  <w:tcW w:w="3321" w:type="dxa"/>
                  <w:gridSpan w:val="2"/>
                  <w:tcBorders>
                    <w:top w:val="single" w:sz="4" w:space="0" w:color="000000"/>
                    <w:left w:val="nil"/>
                    <w:bottom w:val="single" w:sz="4" w:space="0" w:color="000000"/>
                  </w:tcBorders>
                  <w:vAlign w:val="center"/>
                </w:tcPr>
                <w:p w:rsidR="00431918" w:rsidRDefault="00431918" w:rsidP="00753C92">
                  <w:pPr>
                    <w:rPr>
                      <w:rFonts w:ascii="宋体" w:hAnsi="宋体" w:cs="宋体"/>
                      <w:color w:val="000000"/>
                    </w:rPr>
                  </w:pPr>
                  <w:r>
                    <w:rPr>
                      <w:rFonts w:ascii="宋体" w:hAnsi="宋体" w:cs="宋体" w:hint="eastAsia"/>
                      <w:color w:val="000000"/>
                    </w:rPr>
                    <w:t>代码公开</w:t>
                  </w:r>
                </w:p>
              </w:tc>
            </w:tr>
            <w:tr w:rsidR="00431918" w:rsidTr="00753C92">
              <w:trPr>
                <w:gridAfter w:val="1"/>
                <w:wAfter w:w="750" w:type="dxa"/>
                <w:trHeight w:val="481"/>
              </w:trPr>
              <w:tc>
                <w:tcPr>
                  <w:tcW w:w="1163" w:type="dxa"/>
                  <w:tcBorders>
                    <w:top w:val="nil"/>
                    <w:left w:val="single" w:sz="4" w:space="0" w:color="000000"/>
                    <w:bottom w:val="single" w:sz="4" w:space="0" w:color="000000"/>
                    <w:right w:val="single" w:sz="4" w:space="0" w:color="000000"/>
                  </w:tcBorders>
                  <w:vAlign w:val="center"/>
                </w:tcPr>
                <w:p w:rsidR="00431918" w:rsidRDefault="00431918" w:rsidP="00753C92">
                  <w:pPr>
                    <w:jc w:val="center"/>
                  </w:pPr>
                  <w:r>
                    <w:rPr>
                      <w:rFonts w:ascii="宋体" w:hAnsi="宋体" w:cs="宋体" w:hint="eastAsia"/>
                      <w:color w:val="000000"/>
                    </w:rPr>
                    <w:sym w:font="Wingdings 2" w:char="F030"/>
                  </w:r>
                </w:p>
              </w:tc>
              <w:tc>
                <w:tcPr>
                  <w:tcW w:w="1418" w:type="dxa"/>
                  <w:tcBorders>
                    <w:top w:val="nil"/>
                    <w:left w:val="single" w:sz="4" w:space="0" w:color="000000"/>
                    <w:bottom w:val="single" w:sz="4" w:space="0" w:color="000000"/>
                    <w:right w:val="single" w:sz="4" w:space="0" w:color="000000"/>
                  </w:tcBorders>
                  <w:noWrap/>
                  <w:vAlign w:val="center"/>
                </w:tcPr>
                <w:p w:rsidR="00431918" w:rsidRDefault="00431918" w:rsidP="00753C92">
                  <w:pPr>
                    <w:jc w:val="center"/>
                    <w:rPr>
                      <w:rFonts w:ascii="宋体" w:hAnsi="宋体" w:cs="宋体"/>
                      <w:color w:val="000000"/>
                      <w:sz w:val="24"/>
                    </w:rPr>
                  </w:pPr>
                  <w:r>
                    <w:rPr>
                      <w:rFonts w:hint="eastAsia"/>
                      <w:color w:val="000000"/>
                    </w:rPr>
                    <w:t>CCTPT-0021</w:t>
                  </w:r>
                </w:p>
              </w:tc>
              <w:tc>
                <w:tcPr>
                  <w:tcW w:w="2268" w:type="dxa"/>
                  <w:tcBorders>
                    <w:top w:val="single" w:sz="4" w:space="0" w:color="000000"/>
                    <w:left w:val="nil"/>
                    <w:bottom w:val="single" w:sz="4" w:space="0" w:color="000000"/>
                    <w:right w:val="single" w:sz="4" w:space="0" w:color="000000"/>
                  </w:tcBorders>
                  <w:vAlign w:val="center"/>
                </w:tcPr>
                <w:p w:rsidR="00431918" w:rsidRDefault="00431918" w:rsidP="00753C92">
                  <w:pPr>
                    <w:jc w:val="center"/>
                    <w:rPr>
                      <w:rFonts w:ascii="宋体" w:hAnsi="宋体" w:cs="宋体"/>
                      <w:color w:val="000000"/>
                      <w:sz w:val="24"/>
                    </w:rPr>
                  </w:pPr>
                  <w:r>
                    <w:rPr>
                      <w:rFonts w:hint="eastAsia"/>
                      <w:color w:val="000000"/>
                    </w:rPr>
                    <w:t>用火花源原子发射光谱法测定低合金钢中化学成分</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jc w:val="center"/>
                    <w:rPr>
                      <w:rFonts w:ascii="宋体" w:hAnsi="宋体" w:cs="宋体"/>
                      <w:color w:val="000000"/>
                      <w:sz w:val="24"/>
                    </w:rPr>
                  </w:pPr>
                  <w:r>
                    <w:rPr>
                      <w:rFonts w:hint="eastAsia"/>
                      <w:color w:val="000000"/>
                    </w:rPr>
                    <w:t>C</w:t>
                  </w:r>
                  <w:r>
                    <w:rPr>
                      <w:rFonts w:hint="eastAsia"/>
                      <w:color w:val="000000"/>
                    </w:rPr>
                    <w:t>、</w:t>
                  </w:r>
                  <w:r>
                    <w:rPr>
                      <w:rFonts w:hint="eastAsia"/>
                      <w:color w:val="000000"/>
                    </w:rPr>
                    <w:t>Si</w:t>
                  </w:r>
                  <w:r>
                    <w:rPr>
                      <w:rFonts w:hint="eastAsia"/>
                      <w:color w:val="000000"/>
                    </w:rPr>
                    <w:t>、</w:t>
                  </w:r>
                  <w:r>
                    <w:rPr>
                      <w:rFonts w:hint="eastAsia"/>
                      <w:color w:val="000000"/>
                    </w:rPr>
                    <w:t>Mn</w:t>
                  </w:r>
                  <w:r>
                    <w:rPr>
                      <w:rFonts w:hint="eastAsia"/>
                      <w:color w:val="000000"/>
                    </w:rPr>
                    <w:t>、</w:t>
                  </w:r>
                  <w:r>
                    <w:rPr>
                      <w:rFonts w:hint="eastAsia"/>
                      <w:color w:val="000000"/>
                    </w:rPr>
                    <w:t>P</w:t>
                  </w:r>
                  <w:r>
                    <w:rPr>
                      <w:rFonts w:hint="eastAsia"/>
                      <w:color w:val="000000"/>
                    </w:rPr>
                    <w:t>、</w:t>
                  </w:r>
                  <w:r>
                    <w:rPr>
                      <w:rFonts w:hint="eastAsia"/>
                      <w:color w:val="000000"/>
                    </w:rPr>
                    <w:t>S</w:t>
                  </w:r>
                  <w:r>
                    <w:rPr>
                      <w:rFonts w:hint="eastAsia"/>
                      <w:color w:val="000000"/>
                    </w:rPr>
                    <w:t>、</w:t>
                  </w:r>
                  <w:r>
                    <w:rPr>
                      <w:rFonts w:hint="eastAsia"/>
                      <w:color w:val="000000"/>
                    </w:rPr>
                    <w:t>Cr</w:t>
                  </w:r>
                  <w:r>
                    <w:rPr>
                      <w:rFonts w:hint="eastAsia"/>
                      <w:color w:val="000000"/>
                    </w:rPr>
                    <w:t>、</w:t>
                  </w:r>
                  <w:r>
                    <w:rPr>
                      <w:rFonts w:hint="eastAsia"/>
                      <w:color w:val="000000"/>
                    </w:rPr>
                    <w:t>Ni</w:t>
                  </w:r>
                  <w:r>
                    <w:rPr>
                      <w:rFonts w:hint="eastAsia"/>
                      <w:color w:val="000000"/>
                    </w:rPr>
                    <w:t>、</w:t>
                  </w:r>
                  <w:r>
                    <w:rPr>
                      <w:rFonts w:hint="eastAsia"/>
                      <w:color w:val="000000"/>
                    </w:rPr>
                    <w:t>Mo</w:t>
                  </w:r>
                  <w:r>
                    <w:rPr>
                      <w:rFonts w:hint="eastAsia"/>
                      <w:color w:val="000000"/>
                    </w:rPr>
                    <w:t>、</w:t>
                  </w:r>
                  <w:r>
                    <w:rPr>
                      <w:rFonts w:hint="eastAsia"/>
                      <w:color w:val="000000"/>
                    </w:rPr>
                    <w:t>Cu</w:t>
                  </w:r>
                </w:p>
              </w:tc>
              <w:tc>
                <w:tcPr>
                  <w:tcW w:w="2571" w:type="dxa"/>
                  <w:tcBorders>
                    <w:top w:val="single" w:sz="4" w:space="0" w:color="000000"/>
                    <w:left w:val="nil"/>
                    <w:bottom w:val="single" w:sz="4" w:space="0" w:color="000000"/>
                  </w:tcBorders>
                  <w:vAlign w:val="center"/>
                </w:tcPr>
                <w:p w:rsidR="00431918" w:rsidRDefault="00431918" w:rsidP="00753C92">
                  <w:pPr>
                    <w:rPr>
                      <w:rFonts w:ascii="宋体" w:hAnsi="宋体" w:cs="宋体"/>
                      <w:color w:val="000000"/>
                      <w:sz w:val="24"/>
                    </w:rPr>
                  </w:pPr>
                  <w:r>
                    <w:rPr>
                      <w:rFonts w:ascii="宋体" w:hAnsi="宋体" w:cs="宋体" w:hint="eastAsia"/>
                      <w:color w:val="000000"/>
                    </w:rPr>
                    <w:sym w:font="Wingdings 2" w:char="F030"/>
                  </w:r>
                  <w:r>
                    <w:rPr>
                      <w:rFonts w:ascii="宋体" w:hAnsi="宋体" w:cs="宋体" w:hint="eastAsia"/>
                      <w:color w:val="000000"/>
                    </w:rPr>
                    <w:t>是；</w:t>
                  </w:r>
                  <w:r>
                    <w:rPr>
                      <w:rFonts w:ascii="宋体" w:hAnsi="宋体" w:cs="宋体" w:hint="eastAsia"/>
                      <w:color w:val="000000"/>
                    </w:rPr>
                    <w:sym w:font="Wingdings 2" w:char="F030"/>
                  </w:r>
                  <w:r>
                    <w:rPr>
                      <w:rFonts w:ascii="宋体" w:hAnsi="宋体" w:cs="宋体" w:hint="eastAsia"/>
                      <w:color w:val="000000"/>
                    </w:rPr>
                    <w:t>否</w:t>
                  </w:r>
                </w:p>
              </w:tc>
            </w:tr>
            <w:tr w:rsidR="00431918" w:rsidTr="00753C92">
              <w:trPr>
                <w:trHeight w:val="416"/>
              </w:trPr>
              <w:tc>
                <w:tcPr>
                  <w:tcW w:w="1163" w:type="dxa"/>
                  <w:tcBorders>
                    <w:top w:val="nil"/>
                    <w:left w:val="single" w:sz="4" w:space="0" w:color="000000"/>
                    <w:bottom w:val="single" w:sz="4" w:space="0" w:color="auto"/>
                    <w:right w:val="single" w:sz="4" w:space="0" w:color="000000"/>
                  </w:tcBorders>
                  <w:vAlign w:val="center"/>
                </w:tcPr>
                <w:p w:rsidR="00431918" w:rsidRDefault="00431918" w:rsidP="00753C92">
                  <w:pPr>
                    <w:jc w:val="center"/>
                  </w:pPr>
                  <w:r>
                    <w:rPr>
                      <w:rFonts w:ascii="宋体" w:hAnsi="宋体" w:cs="宋体" w:hint="eastAsia"/>
                      <w:color w:val="000000"/>
                    </w:rPr>
                    <w:sym w:font="Wingdings 2" w:char="F030"/>
                  </w:r>
                </w:p>
              </w:tc>
              <w:tc>
                <w:tcPr>
                  <w:tcW w:w="1418" w:type="dxa"/>
                  <w:tcBorders>
                    <w:top w:val="nil"/>
                    <w:left w:val="single" w:sz="4" w:space="0" w:color="000000"/>
                    <w:bottom w:val="single" w:sz="4" w:space="0" w:color="auto"/>
                    <w:right w:val="single" w:sz="4" w:space="0" w:color="000000"/>
                  </w:tcBorders>
                  <w:noWrap/>
                  <w:vAlign w:val="center"/>
                </w:tcPr>
                <w:p w:rsidR="00431918" w:rsidRDefault="00431918" w:rsidP="00753C92">
                  <w:pPr>
                    <w:jc w:val="center"/>
                    <w:rPr>
                      <w:rFonts w:ascii="宋体" w:hAnsi="宋体" w:cs="宋体"/>
                      <w:color w:val="000000"/>
                      <w:sz w:val="24"/>
                    </w:rPr>
                  </w:pPr>
                  <w:r>
                    <w:rPr>
                      <w:rFonts w:hint="eastAsia"/>
                      <w:color w:val="000000"/>
                    </w:rPr>
                    <w:t>CCTPT-0022</w:t>
                  </w:r>
                </w:p>
              </w:tc>
              <w:tc>
                <w:tcPr>
                  <w:tcW w:w="2268" w:type="dxa"/>
                  <w:tcBorders>
                    <w:top w:val="single" w:sz="4" w:space="0" w:color="000000"/>
                    <w:left w:val="nil"/>
                    <w:bottom w:val="single" w:sz="4" w:space="0" w:color="000000"/>
                    <w:right w:val="single" w:sz="4" w:space="0" w:color="000000"/>
                  </w:tcBorders>
                  <w:vAlign w:val="center"/>
                </w:tcPr>
                <w:p w:rsidR="00431918" w:rsidRDefault="00431918" w:rsidP="00753C92">
                  <w:pPr>
                    <w:jc w:val="center"/>
                    <w:rPr>
                      <w:rFonts w:ascii="宋体" w:hAnsi="宋体" w:cs="宋体"/>
                      <w:color w:val="000000"/>
                      <w:sz w:val="24"/>
                    </w:rPr>
                  </w:pPr>
                  <w:r>
                    <w:rPr>
                      <w:rFonts w:hint="eastAsia"/>
                      <w:color w:val="000000"/>
                    </w:rPr>
                    <w:t>用电感耦合等离子体原子发射光谱法测定铝合金中化学成分</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jc w:val="center"/>
                    <w:rPr>
                      <w:color w:val="000000"/>
                    </w:rPr>
                  </w:pPr>
                  <w:r>
                    <w:rPr>
                      <w:rFonts w:hint="eastAsia"/>
                      <w:color w:val="000000"/>
                    </w:rPr>
                    <w:t>Fe</w:t>
                  </w:r>
                  <w:r>
                    <w:rPr>
                      <w:rFonts w:hint="eastAsia"/>
                      <w:color w:val="000000"/>
                    </w:rPr>
                    <w:t>、</w:t>
                  </w:r>
                  <w:r>
                    <w:rPr>
                      <w:rFonts w:hint="eastAsia"/>
                      <w:color w:val="000000"/>
                    </w:rPr>
                    <w:t>Cu</w:t>
                  </w:r>
                  <w:r>
                    <w:rPr>
                      <w:rFonts w:hint="eastAsia"/>
                      <w:color w:val="000000"/>
                    </w:rPr>
                    <w:t>、</w:t>
                  </w:r>
                  <w:r>
                    <w:rPr>
                      <w:rFonts w:hint="eastAsia"/>
                      <w:color w:val="000000"/>
                    </w:rPr>
                    <w:t>Mg</w:t>
                  </w:r>
                  <w:r>
                    <w:rPr>
                      <w:rFonts w:hint="eastAsia"/>
                      <w:color w:val="000000"/>
                    </w:rPr>
                    <w:t>、</w:t>
                  </w:r>
                  <w:r>
                    <w:rPr>
                      <w:rFonts w:hint="eastAsia"/>
                      <w:color w:val="000000"/>
                    </w:rPr>
                    <w:t>Mn</w:t>
                  </w:r>
                  <w:r>
                    <w:rPr>
                      <w:rFonts w:hint="eastAsia"/>
                      <w:color w:val="000000"/>
                    </w:rPr>
                    <w:t>、</w:t>
                  </w:r>
                  <w:r>
                    <w:rPr>
                      <w:rFonts w:hint="eastAsia"/>
                      <w:color w:val="000000"/>
                    </w:rPr>
                    <w:t>Si</w:t>
                  </w:r>
                  <w:r>
                    <w:rPr>
                      <w:rFonts w:hint="eastAsia"/>
                      <w:color w:val="000000"/>
                    </w:rPr>
                    <w:t>、</w:t>
                  </w:r>
                  <w:r>
                    <w:rPr>
                      <w:rFonts w:hint="eastAsia"/>
                      <w:color w:val="000000"/>
                    </w:rPr>
                    <w:t>Ti</w:t>
                  </w:r>
                  <w:r>
                    <w:rPr>
                      <w:rFonts w:hint="eastAsia"/>
                      <w:color w:val="000000"/>
                    </w:rPr>
                    <w:t>、</w:t>
                  </w:r>
                  <w:r>
                    <w:rPr>
                      <w:rFonts w:hint="eastAsia"/>
                      <w:color w:val="000000"/>
                    </w:rPr>
                    <w:t>Zn</w:t>
                  </w:r>
                </w:p>
              </w:tc>
              <w:tc>
                <w:tcPr>
                  <w:tcW w:w="3321" w:type="dxa"/>
                  <w:gridSpan w:val="2"/>
                  <w:tcBorders>
                    <w:top w:val="single" w:sz="4" w:space="0" w:color="000000"/>
                    <w:left w:val="nil"/>
                    <w:bottom w:val="single" w:sz="4" w:space="0" w:color="000000"/>
                  </w:tcBorders>
                  <w:vAlign w:val="center"/>
                </w:tcPr>
                <w:p w:rsidR="00431918" w:rsidRDefault="00431918" w:rsidP="00753C92">
                  <w:pPr>
                    <w:rPr>
                      <w:rFonts w:ascii="宋体" w:hAnsi="宋体" w:cs="宋体"/>
                      <w:color w:val="000000"/>
                      <w:sz w:val="24"/>
                    </w:rPr>
                  </w:pPr>
                  <w:r>
                    <w:rPr>
                      <w:rFonts w:ascii="宋体" w:hAnsi="宋体" w:cs="宋体" w:hint="eastAsia"/>
                      <w:color w:val="000000"/>
                    </w:rPr>
                    <w:sym w:font="Wingdings 2" w:char="F030"/>
                  </w:r>
                  <w:r>
                    <w:rPr>
                      <w:rFonts w:ascii="宋体" w:hAnsi="宋体" w:cs="宋体" w:hint="eastAsia"/>
                      <w:color w:val="000000"/>
                    </w:rPr>
                    <w:t>是；</w:t>
                  </w:r>
                  <w:r>
                    <w:rPr>
                      <w:rFonts w:ascii="宋体" w:hAnsi="宋体" w:cs="宋体" w:hint="eastAsia"/>
                      <w:color w:val="000000"/>
                    </w:rPr>
                    <w:sym w:font="Wingdings 2" w:char="F030"/>
                  </w:r>
                  <w:r>
                    <w:rPr>
                      <w:rFonts w:ascii="宋体" w:hAnsi="宋体" w:cs="宋体" w:hint="eastAsia"/>
                      <w:color w:val="000000"/>
                    </w:rPr>
                    <w:t>否</w:t>
                  </w:r>
                </w:p>
              </w:tc>
            </w:tr>
            <w:tr w:rsidR="00431918" w:rsidTr="00753C92">
              <w:trPr>
                <w:trHeight w:val="409"/>
              </w:trPr>
              <w:tc>
                <w:tcPr>
                  <w:tcW w:w="1163" w:type="dxa"/>
                  <w:tcBorders>
                    <w:top w:val="single" w:sz="4" w:space="0" w:color="auto"/>
                    <w:left w:val="single" w:sz="4" w:space="0" w:color="000000"/>
                    <w:bottom w:val="single" w:sz="4" w:space="0" w:color="auto"/>
                    <w:right w:val="single" w:sz="4" w:space="0" w:color="000000"/>
                  </w:tcBorders>
                  <w:vAlign w:val="center"/>
                </w:tcPr>
                <w:p w:rsidR="00431918" w:rsidRDefault="00431918" w:rsidP="00753C92">
                  <w:pPr>
                    <w:jc w:val="center"/>
                  </w:pPr>
                  <w:r>
                    <w:rPr>
                      <w:rFonts w:ascii="宋体" w:hAnsi="宋体" w:cs="宋体" w:hint="eastAsia"/>
                      <w:color w:val="000000"/>
                    </w:rPr>
                    <w:sym w:font="Wingdings 2" w:char="F030"/>
                  </w:r>
                </w:p>
              </w:tc>
              <w:tc>
                <w:tcPr>
                  <w:tcW w:w="1418" w:type="dxa"/>
                  <w:tcBorders>
                    <w:top w:val="single" w:sz="4" w:space="0" w:color="auto"/>
                    <w:left w:val="single" w:sz="4" w:space="0" w:color="000000"/>
                    <w:bottom w:val="single" w:sz="4" w:space="0" w:color="auto"/>
                    <w:right w:val="single" w:sz="4" w:space="0" w:color="000000"/>
                  </w:tcBorders>
                  <w:noWrap/>
                  <w:vAlign w:val="center"/>
                </w:tcPr>
                <w:p w:rsidR="00431918" w:rsidRDefault="00431918" w:rsidP="00753C92">
                  <w:pPr>
                    <w:jc w:val="center"/>
                    <w:rPr>
                      <w:rFonts w:ascii="宋体" w:hAnsi="宋体" w:cs="宋体"/>
                      <w:color w:val="000000"/>
                      <w:sz w:val="24"/>
                    </w:rPr>
                  </w:pPr>
                  <w:r>
                    <w:rPr>
                      <w:rFonts w:hint="eastAsia"/>
                      <w:color w:val="000000"/>
                    </w:rPr>
                    <w:t>CCTPT-0023</w:t>
                  </w:r>
                </w:p>
              </w:tc>
              <w:tc>
                <w:tcPr>
                  <w:tcW w:w="2268" w:type="dxa"/>
                  <w:tcBorders>
                    <w:top w:val="single" w:sz="4" w:space="0" w:color="000000"/>
                    <w:left w:val="nil"/>
                    <w:bottom w:val="single" w:sz="4" w:space="0" w:color="000000"/>
                    <w:right w:val="single" w:sz="4" w:space="0" w:color="000000"/>
                  </w:tcBorders>
                  <w:vAlign w:val="center"/>
                </w:tcPr>
                <w:p w:rsidR="00431918" w:rsidRDefault="00431918" w:rsidP="00753C92">
                  <w:pPr>
                    <w:jc w:val="center"/>
                    <w:rPr>
                      <w:rFonts w:ascii="宋体" w:hAnsi="宋体" w:cs="宋体"/>
                      <w:color w:val="000000"/>
                      <w:sz w:val="24"/>
                    </w:rPr>
                  </w:pPr>
                  <w:r>
                    <w:rPr>
                      <w:rFonts w:hint="eastAsia"/>
                      <w:color w:val="000000"/>
                    </w:rPr>
                    <w:t>金属材料棒材室温拉伸试验</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jc w:val="center"/>
                    <w:rPr>
                      <w:color w:val="000000"/>
                    </w:rPr>
                  </w:pPr>
                  <w:r>
                    <w:rPr>
                      <w:rFonts w:hint="eastAsia"/>
                      <w:color w:val="000000"/>
                    </w:rPr>
                    <w:t>抗拉强度、下屈服强度、断后伸长率、断面收缩率</w:t>
                  </w:r>
                </w:p>
              </w:tc>
              <w:tc>
                <w:tcPr>
                  <w:tcW w:w="3321" w:type="dxa"/>
                  <w:gridSpan w:val="2"/>
                  <w:tcBorders>
                    <w:top w:val="single" w:sz="4" w:space="0" w:color="000000"/>
                    <w:left w:val="nil"/>
                    <w:bottom w:val="single" w:sz="4" w:space="0" w:color="000000"/>
                  </w:tcBorders>
                  <w:vAlign w:val="center"/>
                </w:tcPr>
                <w:p w:rsidR="00431918" w:rsidRDefault="00431918" w:rsidP="00753C92">
                  <w:pPr>
                    <w:rPr>
                      <w:rFonts w:ascii="宋体" w:hAnsi="宋体" w:cs="宋体"/>
                      <w:color w:val="000000"/>
                      <w:sz w:val="24"/>
                    </w:rPr>
                  </w:pPr>
                  <w:r>
                    <w:rPr>
                      <w:rFonts w:ascii="宋体" w:hAnsi="宋体" w:cs="宋体" w:hint="eastAsia"/>
                      <w:color w:val="000000"/>
                    </w:rPr>
                    <w:sym w:font="Wingdings 2" w:char="F030"/>
                  </w:r>
                  <w:r>
                    <w:rPr>
                      <w:rFonts w:ascii="宋体" w:hAnsi="宋体" w:cs="宋体" w:hint="eastAsia"/>
                      <w:color w:val="000000"/>
                    </w:rPr>
                    <w:t>是；</w:t>
                  </w:r>
                  <w:r>
                    <w:rPr>
                      <w:rFonts w:ascii="宋体" w:hAnsi="宋体" w:cs="宋体" w:hint="eastAsia"/>
                      <w:color w:val="000000"/>
                    </w:rPr>
                    <w:sym w:font="Wingdings 2" w:char="F030"/>
                  </w:r>
                  <w:r>
                    <w:rPr>
                      <w:rFonts w:ascii="宋体" w:hAnsi="宋体" w:cs="宋体" w:hint="eastAsia"/>
                      <w:color w:val="000000"/>
                    </w:rPr>
                    <w:t>否</w:t>
                  </w:r>
                </w:p>
              </w:tc>
            </w:tr>
            <w:tr w:rsidR="00431918" w:rsidTr="00753C92">
              <w:trPr>
                <w:trHeight w:val="415"/>
              </w:trPr>
              <w:tc>
                <w:tcPr>
                  <w:tcW w:w="1163" w:type="dxa"/>
                  <w:tcBorders>
                    <w:top w:val="single" w:sz="4" w:space="0" w:color="auto"/>
                    <w:left w:val="single" w:sz="4" w:space="0" w:color="000000"/>
                    <w:bottom w:val="single" w:sz="4" w:space="0" w:color="auto"/>
                    <w:right w:val="single" w:sz="4" w:space="0" w:color="000000"/>
                  </w:tcBorders>
                  <w:vAlign w:val="center"/>
                </w:tcPr>
                <w:p w:rsidR="00431918" w:rsidRDefault="00431918" w:rsidP="00753C92">
                  <w:pPr>
                    <w:jc w:val="center"/>
                  </w:pPr>
                  <w:r>
                    <w:rPr>
                      <w:rFonts w:ascii="宋体" w:hAnsi="宋体" w:cs="宋体" w:hint="eastAsia"/>
                      <w:color w:val="000000"/>
                    </w:rPr>
                    <w:sym w:font="Wingdings 2" w:char="F030"/>
                  </w:r>
                </w:p>
              </w:tc>
              <w:tc>
                <w:tcPr>
                  <w:tcW w:w="1418" w:type="dxa"/>
                  <w:tcBorders>
                    <w:top w:val="single" w:sz="4" w:space="0" w:color="auto"/>
                    <w:left w:val="single" w:sz="4" w:space="0" w:color="000000"/>
                    <w:bottom w:val="single" w:sz="4" w:space="0" w:color="auto"/>
                    <w:right w:val="single" w:sz="4" w:space="0" w:color="000000"/>
                  </w:tcBorders>
                  <w:noWrap/>
                  <w:vAlign w:val="center"/>
                </w:tcPr>
                <w:p w:rsidR="00431918" w:rsidRDefault="00431918" w:rsidP="00753C92">
                  <w:pPr>
                    <w:jc w:val="center"/>
                    <w:rPr>
                      <w:rFonts w:ascii="宋体" w:hAnsi="宋体" w:cs="宋体"/>
                      <w:color w:val="000000"/>
                      <w:sz w:val="24"/>
                    </w:rPr>
                  </w:pPr>
                  <w:r>
                    <w:rPr>
                      <w:rFonts w:hint="eastAsia"/>
                      <w:color w:val="000000"/>
                    </w:rPr>
                    <w:t>CCTPT-0024</w:t>
                  </w:r>
                </w:p>
              </w:tc>
              <w:tc>
                <w:tcPr>
                  <w:tcW w:w="2268" w:type="dxa"/>
                  <w:tcBorders>
                    <w:top w:val="single" w:sz="4" w:space="0" w:color="000000"/>
                    <w:left w:val="nil"/>
                    <w:bottom w:val="single" w:sz="4" w:space="0" w:color="000000"/>
                    <w:right w:val="single" w:sz="4" w:space="0" w:color="000000"/>
                  </w:tcBorders>
                  <w:vAlign w:val="center"/>
                </w:tcPr>
                <w:p w:rsidR="00431918" w:rsidRDefault="00431918" w:rsidP="00753C92">
                  <w:pPr>
                    <w:jc w:val="center"/>
                    <w:rPr>
                      <w:rFonts w:ascii="宋体" w:hAnsi="宋体" w:cs="宋体"/>
                      <w:color w:val="000000"/>
                      <w:sz w:val="24"/>
                    </w:rPr>
                  </w:pPr>
                  <w:r>
                    <w:rPr>
                      <w:rFonts w:hint="eastAsia"/>
                      <w:color w:val="000000"/>
                    </w:rPr>
                    <w:t>钢中非金属夹杂物含量的测定</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jc w:val="center"/>
                    <w:rPr>
                      <w:color w:val="000000"/>
                    </w:rPr>
                  </w:pPr>
                  <w:r>
                    <w:rPr>
                      <w:rFonts w:hint="eastAsia"/>
                      <w:color w:val="000000"/>
                    </w:rPr>
                    <w:t>非金属夹杂物测量结果，非金属夹杂物分级</w:t>
                  </w:r>
                </w:p>
              </w:tc>
              <w:tc>
                <w:tcPr>
                  <w:tcW w:w="3321" w:type="dxa"/>
                  <w:gridSpan w:val="2"/>
                  <w:tcBorders>
                    <w:top w:val="single" w:sz="4" w:space="0" w:color="000000"/>
                    <w:left w:val="nil"/>
                    <w:bottom w:val="single" w:sz="4" w:space="0" w:color="000000"/>
                  </w:tcBorders>
                  <w:vAlign w:val="center"/>
                </w:tcPr>
                <w:p w:rsidR="00431918" w:rsidRDefault="00431918" w:rsidP="00753C92">
                  <w:pPr>
                    <w:rPr>
                      <w:rFonts w:ascii="宋体" w:hAnsi="宋体" w:cs="宋体"/>
                      <w:color w:val="000000"/>
                      <w:sz w:val="24"/>
                    </w:rPr>
                  </w:pPr>
                  <w:r>
                    <w:rPr>
                      <w:rFonts w:ascii="宋体" w:hAnsi="宋体" w:cs="宋体" w:hint="eastAsia"/>
                      <w:color w:val="000000"/>
                    </w:rPr>
                    <w:sym w:font="Wingdings 2" w:char="F030"/>
                  </w:r>
                  <w:r>
                    <w:rPr>
                      <w:rFonts w:ascii="宋体" w:hAnsi="宋体" w:cs="宋体" w:hint="eastAsia"/>
                      <w:color w:val="000000"/>
                    </w:rPr>
                    <w:t>是；</w:t>
                  </w:r>
                  <w:r>
                    <w:rPr>
                      <w:rFonts w:ascii="宋体" w:hAnsi="宋体" w:cs="宋体" w:hint="eastAsia"/>
                      <w:color w:val="000000"/>
                    </w:rPr>
                    <w:sym w:font="Wingdings 2" w:char="F030"/>
                  </w:r>
                  <w:r>
                    <w:rPr>
                      <w:rFonts w:ascii="宋体" w:hAnsi="宋体" w:cs="宋体" w:hint="eastAsia"/>
                      <w:color w:val="000000"/>
                    </w:rPr>
                    <w:t>否</w:t>
                  </w:r>
                </w:p>
              </w:tc>
            </w:tr>
            <w:tr w:rsidR="00431918" w:rsidTr="00753C92">
              <w:trPr>
                <w:trHeight w:val="415"/>
              </w:trPr>
              <w:tc>
                <w:tcPr>
                  <w:tcW w:w="1163" w:type="dxa"/>
                  <w:tcBorders>
                    <w:top w:val="single" w:sz="4" w:space="0" w:color="auto"/>
                    <w:left w:val="single" w:sz="4" w:space="0" w:color="000000"/>
                    <w:bottom w:val="single" w:sz="4" w:space="0" w:color="000000"/>
                    <w:right w:val="single" w:sz="4" w:space="0" w:color="000000"/>
                  </w:tcBorders>
                  <w:vAlign w:val="center"/>
                </w:tcPr>
                <w:p w:rsidR="00431918" w:rsidRDefault="00431918" w:rsidP="00753C92">
                  <w:pPr>
                    <w:jc w:val="center"/>
                    <w:rPr>
                      <w:rFonts w:ascii="宋体" w:hAnsi="宋体" w:cs="宋体" w:hint="eastAsia"/>
                      <w:color w:val="000000"/>
                    </w:rPr>
                  </w:pPr>
                  <w:r>
                    <w:rPr>
                      <w:rFonts w:ascii="宋体" w:hAnsi="宋体" w:cs="宋体" w:hint="eastAsia"/>
                      <w:color w:val="000000"/>
                    </w:rPr>
                    <w:sym w:font="Wingdings 2" w:char="F030"/>
                  </w:r>
                </w:p>
              </w:tc>
              <w:tc>
                <w:tcPr>
                  <w:tcW w:w="1418" w:type="dxa"/>
                  <w:tcBorders>
                    <w:top w:val="single" w:sz="4" w:space="0" w:color="auto"/>
                    <w:left w:val="single" w:sz="4" w:space="0" w:color="000000"/>
                    <w:bottom w:val="single" w:sz="4" w:space="0" w:color="000000"/>
                    <w:right w:val="single" w:sz="4" w:space="0" w:color="000000"/>
                  </w:tcBorders>
                  <w:noWrap/>
                  <w:vAlign w:val="center"/>
                </w:tcPr>
                <w:p w:rsidR="00431918" w:rsidRDefault="00431918" w:rsidP="00753C92">
                  <w:pPr>
                    <w:jc w:val="center"/>
                    <w:rPr>
                      <w:rFonts w:hint="eastAsia"/>
                      <w:color w:val="000000"/>
                    </w:rPr>
                  </w:pPr>
                  <w:r>
                    <w:rPr>
                      <w:rFonts w:hint="eastAsia"/>
                      <w:color w:val="000000"/>
                    </w:rPr>
                    <w:t>CCTPT-0025</w:t>
                  </w:r>
                </w:p>
              </w:tc>
              <w:tc>
                <w:tcPr>
                  <w:tcW w:w="2268" w:type="dxa"/>
                  <w:tcBorders>
                    <w:top w:val="single" w:sz="4" w:space="0" w:color="000000"/>
                    <w:left w:val="nil"/>
                    <w:bottom w:val="single" w:sz="4" w:space="0" w:color="000000"/>
                    <w:right w:val="single" w:sz="4" w:space="0" w:color="000000"/>
                  </w:tcBorders>
                  <w:vAlign w:val="center"/>
                </w:tcPr>
                <w:p w:rsidR="00431918" w:rsidRDefault="00431918" w:rsidP="00753C92">
                  <w:pPr>
                    <w:jc w:val="center"/>
                    <w:rPr>
                      <w:rFonts w:hint="eastAsia"/>
                      <w:color w:val="000000"/>
                    </w:rPr>
                  </w:pPr>
                  <w:r>
                    <w:rPr>
                      <w:rFonts w:hint="eastAsia"/>
                      <w:color w:val="000000"/>
                    </w:rPr>
                    <w:t>金属镀层厚度的测定</w:t>
                  </w:r>
                </w:p>
                <w:p w:rsidR="00431918" w:rsidRDefault="00431918" w:rsidP="00753C92">
                  <w:pPr>
                    <w:jc w:val="center"/>
                    <w:rPr>
                      <w:rFonts w:hint="eastAsia"/>
                      <w:color w:val="000000"/>
                    </w:rPr>
                  </w:pPr>
                  <w:r>
                    <w:rPr>
                      <w:rFonts w:hint="eastAsia"/>
                      <w:color w:val="000000"/>
                    </w:rPr>
                    <w:t>（显微镜法）</w:t>
                  </w:r>
                </w:p>
              </w:tc>
              <w:tc>
                <w:tcPr>
                  <w:tcW w:w="2551" w:type="dxa"/>
                  <w:tcBorders>
                    <w:top w:val="single" w:sz="4" w:space="0" w:color="000000"/>
                    <w:left w:val="nil"/>
                    <w:bottom w:val="single" w:sz="4" w:space="0" w:color="000000"/>
                    <w:right w:val="single" w:sz="4" w:space="0" w:color="000000"/>
                  </w:tcBorders>
                  <w:noWrap/>
                  <w:vAlign w:val="center"/>
                </w:tcPr>
                <w:p w:rsidR="00431918" w:rsidRDefault="00431918" w:rsidP="00753C92">
                  <w:pPr>
                    <w:jc w:val="center"/>
                    <w:rPr>
                      <w:rFonts w:hint="eastAsia"/>
                      <w:color w:val="000000"/>
                    </w:rPr>
                  </w:pPr>
                  <w:r>
                    <w:rPr>
                      <w:rFonts w:hint="eastAsia"/>
                      <w:color w:val="000000"/>
                    </w:rPr>
                    <w:t>镀层厚度</w:t>
                  </w:r>
                </w:p>
              </w:tc>
              <w:tc>
                <w:tcPr>
                  <w:tcW w:w="3321" w:type="dxa"/>
                  <w:gridSpan w:val="2"/>
                  <w:tcBorders>
                    <w:top w:val="single" w:sz="4" w:space="0" w:color="000000"/>
                    <w:left w:val="nil"/>
                    <w:bottom w:val="single" w:sz="4" w:space="0" w:color="000000"/>
                  </w:tcBorders>
                  <w:vAlign w:val="center"/>
                </w:tcPr>
                <w:p w:rsidR="00431918" w:rsidRDefault="00431918" w:rsidP="00753C92">
                  <w:pPr>
                    <w:rPr>
                      <w:rFonts w:ascii="宋体" w:hAnsi="宋体" w:cs="宋体" w:hint="eastAsia"/>
                      <w:color w:val="000000"/>
                    </w:rPr>
                  </w:pPr>
                  <w:r>
                    <w:rPr>
                      <w:rFonts w:ascii="宋体" w:hAnsi="宋体" w:cs="宋体" w:hint="eastAsia"/>
                      <w:color w:val="000000"/>
                    </w:rPr>
                    <w:sym w:font="Wingdings 2" w:char="F030"/>
                  </w:r>
                  <w:r>
                    <w:rPr>
                      <w:rFonts w:ascii="宋体" w:hAnsi="宋体" w:cs="宋体" w:hint="eastAsia"/>
                      <w:color w:val="000000"/>
                    </w:rPr>
                    <w:t>是；</w:t>
                  </w:r>
                  <w:r>
                    <w:rPr>
                      <w:rFonts w:ascii="宋体" w:hAnsi="宋体" w:cs="宋体" w:hint="eastAsia"/>
                      <w:color w:val="000000"/>
                    </w:rPr>
                    <w:sym w:font="Wingdings 2" w:char="F030"/>
                  </w:r>
                  <w:r>
                    <w:rPr>
                      <w:rFonts w:ascii="宋体" w:hAnsi="宋体" w:cs="宋体" w:hint="eastAsia"/>
                      <w:color w:val="000000"/>
                    </w:rPr>
                    <w:t>否</w:t>
                  </w:r>
                </w:p>
              </w:tc>
            </w:tr>
          </w:tbl>
          <w:p w:rsidR="00431918" w:rsidRDefault="00431918" w:rsidP="00431918">
            <w:pPr>
              <w:spacing w:line="360" w:lineRule="exact"/>
              <w:rPr>
                <w:rFonts w:ascii="宋体" w:hAnsi="宋体"/>
                <w:sz w:val="22"/>
              </w:rPr>
            </w:pPr>
            <w:r>
              <w:rPr>
                <w:rFonts w:ascii="宋体" w:hAnsi="宋体" w:hint="eastAsia"/>
                <w:sz w:val="22"/>
              </w:rPr>
              <w:t>实验室名称（中、英文）：（全称）</w:t>
            </w:r>
          </w:p>
          <w:p w:rsidR="00431918" w:rsidRDefault="00431918" w:rsidP="00431918">
            <w:pPr>
              <w:spacing w:line="360" w:lineRule="exact"/>
              <w:rPr>
                <w:rFonts w:ascii="宋体" w:hAnsi="宋体"/>
              </w:rPr>
            </w:pPr>
          </w:p>
          <w:p w:rsidR="00431918" w:rsidRDefault="00431918" w:rsidP="00431918">
            <w:pPr>
              <w:spacing w:line="360" w:lineRule="exact"/>
              <w:rPr>
                <w:rFonts w:ascii="宋体" w:hAnsi="宋体"/>
                <w:sz w:val="22"/>
              </w:rPr>
            </w:pPr>
            <w:r>
              <w:rPr>
                <w:rFonts w:ascii="宋体" w:hAnsi="宋体" w:hint="eastAsia"/>
                <w:sz w:val="22"/>
              </w:rPr>
              <w:t xml:space="preserve">地址、邮编（中、英文）： </w:t>
            </w:r>
          </w:p>
          <w:p w:rsidR="00431918" w:rsidRDefault="00431918" w:rsidP="00431918">
            <w:pPr>
              <w:spacing w:line="360" w:lineRule="exact"/>
              <w:rPr>
                <w:rFonts w:ascii="宋体" w:hAnsi="宋体"/>
                <w:sz w:val="22"/>
              </w:rPr>
            </w:pPr>
          </w:p>
          <w:p w:rsidR="00431918" w:rsidRDefault="00431918" w:rsidP="00431918">
            <w:pPr>
              <w:spacing w:line="360" w:lineRule="exact"/>
              <w:rPr>
                <w:rFonts w:ascii="宋体" w:hAnsi="宋体"/>
                <w:sz w:val="22"/>
              </w:rPr>
            </w:pPr>
            <w:r>
              <w:rPr>
                <w:rFonts w:ascii="宋体" w:hAnsi="宋体" w:hint="eastAsia"/>
                <w:sz w:val="22"/>
              </w:rPr>
              <w:t>联系人（中、英文）：                    电话/传真/E-Mail：</w:t>
            </w:r>
          </w:p>
        </w:tc>
      </w:tr>
      <w:tr w:rsidR="00431918" w:rsidTr="00753C92">
        <w:trPr>
          <w:cantSplit/>
          <w:trHeight w:val="732"/>
        </w:trPr>
        <w:tc>
          <w:tcPr>
            <w:tcW w:w="1200" w:type="dxa"/>
            <w:vAlign w:val="center"/>
          </w:tcPr>
          <w:p w:rsidR="00431918" w:rsidRDefault="00431918" w:rsidP="00753C92">
            <w:pPr>
              <w:spacing w:line="300" w:lineRule="auto"/>
              <w:jc w:val="center"/>
              <w:rPr>
                <w:rFonts w:ascii="宋体" w:hAnsi="宋体"/>
                <w:sz w:val="22"/>
                <w:u w:val="single"/>
              </w:rPr>
            </w:pPr>
            <w:r>
              <w:rPr>
                <w:rFonts w:ascii="宋体" w:hAnsi="宋体" w:hint="eastAsia"/>
                <w:sz w:val="22"/>
              </w:rPr>
              <w:t>测试/测量项目为</w:t>
            </w:r>
          </w:p>
        </w:tc>
        <w:tc>
          <w:tcPr>
            <w:tcW w:w="7800" w:type="dxa"/>
          </w:tcPr>
          <w:p w:rsidR="00431918" w:rsidRDefault="00431918" w:rsidP="00431918">
            <w:pPr>
              <w:widowControl/>
              <w:numPr>
                <w:ilvl w:val="0"/>
                <w:numId w:val="1"/>
              </w:numPr>
              <w:tabs>
                <w:tab w:val="left" w:pos="360"/>
              </w:tabs>
              <w:snapToGrid w:val="0"/>
              <w:spacing w:line="360" w:lineRule="exact"/>
              <w:ind w:left="357" w:hanging="357"/>
              <w:rPr>
                <w:rFonts w:ascii="宋体" w:hAnsi="宋体"/>
                <w:sz w:val="22"/>
              </w:rPr>
            </w:pPr>
            <w:r>
              <w:rPr>
                <w:rFonts w:ascii="宋体" w:hAnsi="宋体" w:hint="eastAsia"/>
                <w:sz w:val="22"/>
              </w:rPr>
              <w:t xml:space="preserve">全部获认可                </w:t>
            </w:r>
          </w:p>
          <w:p w:rsidR="00431918" w:rsidRDefault="00431918" w:rsidP="00431918">
            <w:pPr>
              <w:widowControl/>
              <w:numPr>
                <w:ilvl w:val="0"/>
                <w:numId w:val="1"/>
              </w:numPr>
              <w:tabs>
                <w:tab w:val="left" w:pos="360"/>
              </w:tabs>
              <w:snapToGrid w:val="0"/>
              <w:spacing w:line="360" w:lineRule="exact"/>
              <w:ind w:left="357" w:hanging="357"/>
              <w:rPr>
                <w:rFonts w:ascii="宋体" w:hAnsi="宋体"/>
                <w:sz w:val="22"/>
              </w:rPr>
            </w:pPr>
            <w:r>
              <w:rPr>
                <w:rFonts w:ascii="宋体" w:hAnsi="宋体" w:hint="eastAsia"/>
                <w:sz w:val="22"/>
              </w:rPr>
              <w:t>全部非认可</w:t>
            </w:r>
          </w:p>
          <w:p w:rsidR="00431918" w:rsidRDefault="00431918" w:rsidP="00431918">
            <w:pPr>
              <w:widowControl/>
              <w:numPr>
                <w:ilvl w:val="0"/>
                <w:numId w:val="2"/>
              </w:numPr>
              <w:tabs>
                <w:tab w:val="left" w:pos="360"/>
              </w:tabs>
              <w:snapToGrid w:val="0"/>
              <w:spacing w:line="360" w:lineRule="exact"/>
              <w:ind w:left="357" w:hanging="357"/>
              <w:rPr>
                <w:rFonts w:ascii="宋体" w:hAnsi="宋体"/>
                <w:sz w:val="22"/>
              </w:rPr>
            </w:pPr>
            <w:r>
              <w:rPr>
                <w:rFonts w:ascii="宋体" w:hAnsi="宋体" w:hint="eastAsia"/>
                <w:sz w:val="22"/>
              </w:rPr>
              <w:t>部分获认可（列出项目名称）</w:t>
            </w:r>
          </w:p>
        </w:tc>
      </w:tr>
      <w:tr w:rsidR="00431918" w:rsidTr="00431918">
        <w:trPr>
          <w:trHeight w:val="4667"/>
        </w:trPr>
        <w:tc>
          <w:tcPr>
            <w:tcW w:w="9000" w:type="dxa"/>
            <w:gridSpan w:val="2"/>
          </w:tcPr>
          <w:p w:rsidR="00431918" w:rsidRDefault="00431918" w:rsidP="00431918">
            <w:pPr>
              <w:snapToGrid w:val="0"/>
              <w:spacing w:line="280" w:lineRule="exact"/>
              <w:rPr>
                <w:rFonts w:ascii="宋体" w:hAnsi="宋体"/>
                <w:sz w:val="24"/>
              </w:rPr>
            </w:pPr>
            <w:r>
              <w:rPr>
                <w:rFonts w:ascii="宋体" w:hAnsi="宋体" w:hint="eastAsia"/>
                <w:sz w:val="24"/>
              </w:rPr>
              <w:t>报名须知：</w:t>
            </w:r>
          </w:p>
          <w:p w:rsidR="00431918" w:rsidRDefault="00431918" w:rsidP="00431918">
            <w:pPr>
              <w:snapToGrid w:val="0"/>
              <w:spacing w:before="100" w:line="280" w:lineRule="exact"/>
              <w:rPr>
                <w:rFonts w:ascii="宋体" w:hAnsi="宋体" w:hint="eastAsia"/>
                <w:sz w:val="24"/>
              </w:rPr>
            </w:pPr>
            <w:r>
              <w:rPr>
                <w:rFonts w:ascii="宋体" w:hAnsi="宋体" w:hint="eastAsia"/>
                <w:sz w:val="24"/>
              </w:rPr>
              <w:t>1、</w:t>
            </w:r>
            <w:r>
              <w:rPr>
                <w:rFonts w:ascii="宋体" w:hAnsi="宋体" w:hint="eastAsia"/>
              </w:rPr>
              <w:t>计划的运作按照ISO/IEC 17043《合格评定-能力验证通用要求》实施。</w:t>
            </w:r>
          </w:p>
          <w:p w:rsidR="00431918" w:rsidRDefault="00431918" w:rsidP="00431918">
            <w:pPr>
              <w:snapToGrid w:val="0"/>
              <w:spacing w:line="280" w:lineRule="exact"/>
              <w:rPr>
                <w:rFonts w:ascii="宋体" w:hAnsi="宋体" w:hint="eastAsia"/>
                <w:sz w:val="24"/>
              </w:rPr>
            </w:pPr>
            <w:r>
              <w:rPr>
                <w:rFonts w:ascii="宋体" w:hAnsi="宋体" w:hint="eastAsia"/>
                <w:sz w:val="24"/>
              </w:rPr>
              <w:t>2、</w:t>
            </w:r>
            <w:r>
              <w:rPr>
                <w:rFonts w:ascii="宋体" w:hAnsi="宋体" w:hint="eastAsia"/>
              </w:rPr>
              <w:t>计划由参加者自愿报名。报名后，无特殊原因不得退出。</w:t>
            </w:r>
          </w:p>
          <w:p w:rsidR="00431918" w:rsidRDefault="00431918" w:rsidP="00431918">
            <w:pPr>
              <w:snapToGrid w:val="0"/>
              <w:spacing w:line="280" w:lineRule="exact"/>
              <w:rPr>
                <w:rFonts w:ascii="宋体" w:hAnsi="宋体" w:hint="eastAsia"/>
                <w:sz w:val="24"/>
              </w:rPr>
            </w:pPr>
            <w:r>
              <w:rPr>
                <w:rFonts w:ascii="宋体" w:hAnsi="宋体" w:hint="eastAsia"/>
                <w:sz w:val="24"/>
              </w:rPr>
              <w:t>3、</w:t>
            </w:r>
            <w:r>
              <w:rPr>
                <w:rFonts w:ascii="宋体" w:hAnsi="宋体" w:hint="eastAsia"/>
              </w:rPr>
              <w:t>计划提供者承诺对参加者提供的信息保密。在公开的文件中，每一家参加者均以参加本计划时的唯一性代码表示。若参加者选择“代码公开”，即视为放弃保密性。</w:t>
            </w:r>
          </w:p>
          <w:p w:rsidR="00431918" w:rsidRDefault="00431918" w:rsidP="00431918">
            <w:pPr>
              <w:snapToGrid w:val="0"/>
              <w:spacing w:before="100" w:line="280" w:lineRule="exact"/>
              <w:rPr>
                <w:rFonts w:ascii="宋体" w:hAnsi="宋体" w:hint="eastAsia"/>
              </w:rPr>
            </w:pPr>
            <w:r>
              <w:rPr>
                <w:rFonts w:ascii="宋体" w:hAnsi="宋体" w:hint="eastAsia"/>
              </w:rPr>
              <w:t>4、参加者应在规定期限内独立完成测量并提供完整的记录报告以及计划要求的资料，不得串通或伪造结果。</w:t>
            </w:r>
          </w:p>
          <w:p w:rsidR="00431918" w:rsidRDefault="00431918" w:rsidP="00431918">
            <w:pPr>
              <w:snapToGrid w:val="0"/>
              <w:spacing w:line="280" w:lineRule="exact"/>
              <w:rPr>
                <w:rFonts w:ascii="宋体" w:hAnsi="宋体" w:hint="eastAsia"/>
              </w:rPr>
            </w:pPr>
            <w:r>
              <w:rPr>
                <w:rFonts w:ascii="宋体" w:hAnsi="宋体" w:hint="eastAsia"/>
                <w:sz w:val="24"/>
              </w:rPr>
              <w:t>5、</w:t>
            </w:r>
            <w:r>
              <w:rPr>
                <w:rFonts w:ascii="宋体" w:hAnsi="宋体" w:hint="eastAsia"/>
              </w:rPr>
              <w:t>计划提供者可能会将能力验证的某些工作（例如：样品制备、测试等）分包给其它有能力的机构，并承诺对所分包的工作负责。</w:t>
            </w:r>
          </w:p>
          <w:p w:rsidR="00431918" w:rsidRDefault="00431918" w:rsidP="00431918">
            <w:pPr>
              <w:snapToGrid w:val="0"/>
              <w:spacing w:line="280" w:lineRule="exact"/>
              <w:rPr>
                <w:rFonts w:ascii="宋体" w:hAnsi="宋体" w:hint="eastAsia"/>
              </w:rPr>
            </w:pPr>
            <w:r>
              <w:rPr>
                <w:rFonts w:ascii="宋体" w:hAnsi="宋体" w:hint="eastAsia"/>
              </w:rPr>
              <w:t>6、能力验证计划样品将在预计时间发送，如有变动另行通知。如逾期未收到样品请联系计划提供者。</w:t>
            </w:r>
          </w:p>
          <w:p w:rsidR="00431918" w:rsidRDefault="00431918" w:rsidP="00431918">
            <w:pPr>
              <w:snapToGrid w:val="0"/>
              <w:spacing w:line="280" w:lineRule="exact"/>
              <w:rPr>
                <w:rFonts w:ascii="宋体" w:hAnsi="宋体" w:hint="eastAsia"/>
              </w:rPr>
            </w:pPr>
            <w:r>
              <w:rPr>
                <w:rFonts w:ascii="宋体" w:hAnsi="宋体" w:hint="eastAsia"/>
              </w:rPr>
              <w:t>7、以上开展的能力验证计划我公司未经过CNAS认可，参加者可将此作为实验室间比对来确保实验室结果有效性，出现了可疑或不满意结果的实验室，应积极查找原因、采取预防措施或纠正措施以改进检测能力。以上开展的能力验证计划最终解释权归本公司所有</w:t>
            </w:r>
          </w:p>
          <w:p w:rsidR="00431918" w:rsidRDefault="00431918" w:rsidP="00431918">
            <w:pPr>
              <w:snapToGrid w:val="0"/>
              <w:spacing w:line="280" w:lineRule="exact"/>
              <w:ind w:firstLineChars="1500" w:firstLine="3600"/>
              <w:rPr>
                <w:rFonts w:ascii="宋体" w:hAnsi="宋体"/>
                <w:sz w:val="24"/>
              </w:rPr>
            </w:pPr>
            <w:r>
              <w:rPr>
                <w:rFonts w:ascii="宋体" w:hAnsi="宋体" w:hint="eastAsia"/>
                <w:sz w:val="24"/>
              </w:rPr>
              <w:t>实验室负责人签名：       实验室签章：</w:t>
            </w:r>
          </w:p>
          <w:p w:rsidR="00431918" w:rsidRDefault="00431918" w:rsidP="00431918">
            <w:pPr>
              <w:spacing w:line="280" w:lineRule="exact"/>
              <w:rPr>
                <w:rFonts w:ascii="宋体" w:hAnsi="宋体"/>
                <w:sz w:val="24"/>
              </w:rPr>
            </w:pPr>
            <w:r>
              <w:rPr>
                <w:rFonts w:ascii="宋体" w:hAnsi="宋体" w:hint="eastAsia"/>
                <w:sz w:val="24"/>
              </w:rPr>
              <w:t xml:space="preserve">                                            年     月     日</w:t>
            </w:r>
          </w:p>
        </w:tc>
      </w:tr>
    </w:tbl>
    <w:p w:rsidR="00F7719A" w:rsidRDefault="00F7719A" w:rsidP="00431918"/>
    <w:sectPr w:rsidR="00F7719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719A" w:rsidRDefault="00F7719A" w:rsidP="00431918">
      <w:r>
        <w:separator/>
      </w:r>
    </w:p>
  </w:endnote>
  <w:endnote w:type="continuationSeparator" w:id="1">
    <w:p w:rsidR="00F7719A" w:rsidRDefault="00F7719A" w:rsidP="00431918">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719A" w:rsidRDefault="00F7719A" w:rsidP="00431918">
      <w:r>
        <w:separator/>
      </w:r>
    </w:p>
  </w:footnote>
  <w:footnote w:type="continuationSeparator" w:id="1">
    <w:p w:rsidR="00F7719A" w:rsidRDefault="00F7719A" w:rsidP="004319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585D28"/>
    <w:multiLevelType w:val="multilevel"/>
    <w:tmpl w:val="1A585D28"/>
    <w:lvl w:ilvl="0">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nsid w:val="3D4A116A"/>
    <w:multiLevelType w:val="multilevel"/>
    <w:tmpl w:val="3D4A116A"/>
    <w:lvl w:ilvl="0">
      <w:numFmt w:val="bullet"/>
      <w:lvlText w:val="□"/>
      <w:lvlJc w:val="left"/>
      <w:pPr>
        <w:tabs>
          <w:tab w:val="num" w:pos="360"/>
        </w:tabs>
        <w:ind w:left="360" w:hanging="360"/>
      </w:pPr>
      <w:rPr>
        <w:rFonts w:ascii="宋体" w:eastAsia="宋体" w:hAnsi="宋体" w:cs="Times New Roman" w:hint="eastAsia"/>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1918"/>
    <w:rsid w:val="00431918"/>
    <w:rsid w:val="00F771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9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19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31918"/>
    <w:rPr>
      <w:sz w:val="18"/>
      <w:szCs w:val="18"/>
    </w:rPr>
  </w:style>
  <w:style w:type="paragraph" w:styleId="a4">
    <w:name w:val="footer"/>
    <w:basedOn w:val="a"/>
    <w:link w:val="Char0"/>
    <w:uiPriority w:val="99"/>
    <w:semiHidden/>
    <w:unhideWhenUsed/>
    <w:rsid w:val="004319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3191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148</Words>
  <Characters>849</Characters>
  <Application>Microsoft Office Word</Application>
  <DocSecurity>0</DocSecurity>
  <Lines>7</Lines>
  <Paragraphs>1</Paragraphs>
  <ScaleCrop>false</ScaleCrop>
  <Company>Microsoft</Company>
  <LinksUpToDate>false</LinksUpToDate>
  <CharactersWithSpaces>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okl</dc:creator>
  <cp:keywords/>
  <dc:description/>
  <cp:lastModifiedBy>okl</cp:lastModifiedBy>
  <cp:revision>2</cp:revision>
  <dcterms:created xsi:type="dcterms:W3CDTF">2019-06-24T05:39:00Z</dcterms:created>
  <dcterms:modified xsi:type="dcterms:W3CDTF">2019-06-24T05:41:00Z</dcterms:modified>
</cp:coreProperties>
</file>